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29" w:rsidRPr="00023A08" w:rsidRDefault="00FF7A29" w:rsidP="00FF7A29">
      <w:pPr>
        <w:pStyle w:val="Normlnweb"/>
        <w:pageBreakBefore/>
        <w:spacing w:line="102" w:lineRule="atLeast"/>
        <w:jc w:val="center"/>
        <w:rPr>
          <w:rFonts w:ascii="Cambria" w:hAnsi="Cambria"/>
        </w:rPr>
      </w:pPr>
      <w:r w:rsidRPr="00023A08">
        <w:rPr>
          <w:rFonts w:ascii="Cambria" w:hAnsi="Cambria"/>
          <w:bCs/>
        </w:rPr>
        <w:t>Tel. 731 646 980, 371 594 970, e-mail</w:t>
      </w:r>
      <w:r w:rsidRPr="00023A08">
        <w:rPr>
          <w:rFonts w:ascii="Cambria" w:hAnsi="Cambria"/>
          <w:b/>
          <w:bCs/>
        </w:rPr>
        <w:t xml:space="preserve"> </w:t>
      </w:r>
      <w:hyperlink r:id="rId7" w:tgtFrame="_top" w:history="1">
        <w:r w:rsidRPr="00023A08">
          <w:rPr>
            <w:rStyle w:val="Hypertextovodkaz"/>
            <w:rFonts w:ascii="Cambria" w:hAnsi="Cambria"/>
          </w:rPr>
          <w:t>ochrokycany@seznam.cz</w:t>
        </w:r>
      </w:hyperlink>
      <w:r w:rsidRPr="00023A08">
        <w:rPr>
          <w:rFonts w:ascii="Cambria" w:hAnsi="Cambria"/>
          <w:b/>
          <w:bCs/>
        </w:rPr>
        <w:t xml:space="preserve">, </w:t>
      </w:r>
      <w:hyperlink r:id="rId8" w:tgtFrame="_top" w:history="1">
        <w:r w:rsidRPr="00023A08">
          <w:rPr>
            <w:rStyle w:val="Hypertextovodkaz"/>
            <w:rFonts w:ascii="Cambria" w:hAnsi="Cambria"/>
          </w:rPr>
          <w:t>www.charitarokycany.cz</w:t>
        </w:r>
      </w:hyperlink>
      <w:r w:rsidRPr="00023A08">
        <w:rPr>
          <w:rFonts w:ascii="Cambria" w:hAnsi="Cambria"/>
          <w:color w:val="0000FF"/>
          <w:u w:val="single"/>
        </w:rPr>
        <w:t>.</w:t>
      </w:r>
    </w:p>
    <w:p w:rsidR="00FF7A29" w:rsidRDefault="00FF7A29" w:rsidP="00FF7A29">
      <w:pPr>
        <w:pStyle w:val="Normlnweb"/>
        <w:spacing w:after="0" w:line="102" w:lineRule="atLeast"/>
        <w:jc w:val="center"/>
        <w:rPr>
          <w:rFonts w:ascii="Cambria" w:hAnsi="Cambria"/>
          <w:b/>
          <w:bCs/>
          <w:color w:val="000000"/>
          <w:sz w:val="144"/>
          <w:szCs w:val="144"/>
        </w:rPr>
      </w:pPr>
      <w:r w:rsidRPr="00287BE4">
        <w:rPr>
          <w:rFonts w:ascii="Cambria" w:hAnsi="Cambria"/>
          <w:b/>
          <w:bCs/>
          <w:color w:val="000000"/>
          <w:sz w:val="144"/>
          <w:szCs w:val="144"/>
        </w:rPr>
        <w:t>Rány z</w:t>
      </w:r>
      <w:r>
        <w:rPr>
          <w:rFonts w:ascii="Cambria" w:hAnsi="Cambria"/>
          <w:b/>
          <w:bCs/>
          <w:color w:val="000000"/>
          <w:sz w:val="144"/>
          <w:szCs w:val="144"/>
        </w:rPr>
        <w:t> </w:t>
      </w:r>
      <w:r w:rsidRPr="00287BE4">
        <w:rPr>
          <w:rFonts w:ascii="Cambria" w:hAnsi="Cambria"/>
          <w:b/>
          <w:bCs/>
          <w:color w:val="000000"/>
          <w:sz w:val="144"/>
          <w:szCs w:val="144"/>
        </w:rPr>
        <w:t>děla</w:t>
      </w:r>
    </w:p>
    <w:p w:rsidR="00FF7A29" w:rsidRDefault="00424D0A" w:rsidP="00FF7A29">
      <w:pPr>
        <w:pStyle w:val="Normlnweb"/>
        <w:spacing w:after="0" w:line="102" w:lineRule="atLeast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Únor</w:t>
      </w:r>
      <w:r w:rsidR="00FF7A29">
        <w:rPr>
          <w:rFonts w:ascii="Cambria" w:hAnsi="Cambria"/>
          <w:b/>
          <w:bCs/>
          <w:color w:val="000000"/>
        </w:rPr>
        <w:t xml:space="preserve">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B26B37" w:rsidRPr="00B26B37" w:rsidTr="004F5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37" w:rsidRDefault="00424D0A" w:rsidP="004F5DDC">
            <w:pPr>
              <w:jc w:val="both"/>
              <w:rPr>
                <w:sz w:val="26"/>
                <w:szCs w:val="26"/>
              </w:rPr>
            </w:pPr>
            <w:r w:rsidRPr="00424D0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Únor bílý, pole sílí.</w:t>
            </w: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24D0A">
              <w:rPr>
                <w:rFonts w:ascii="Cambria" w:hAnsi="Cambria"/>
                <w:bCs/>
                <w:color w:val="000000"/>
                <w:sz w:val="26"/>
                <w:szCs w:val="26"/>
              </w:rPr>
              <w:t>T</w:t>
            </w: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o je stará pranostika neboli</w:t>
            </w:r>
            <w:r w:rsidR="00B26B37">
              <w:rPr>
                <w:rFonts w:ascii="Cambria" w:hAnsi="Cambria"/>
                <w:bCs/>
                <w:color w:val="000000"/>
                <w:sz w:val="26"/>
                <w:szCs w:val="26"/>
              </w:rPr>
              <w:t xml:space="preserve"> </w:t>
            </w:r>
            <w:r w:rsidR="00B26B37" w:rsidRPr="00B26B37">
              <w:rPr>
                <w:sz w:val="26"/>
                <w:szCs w:val="26"/>
              </w:rPr>
              <w:t>lidová průpovídka obsahující předpověď, počasí nebo nějakou životní zkušenost</w:t>
            </w:r>
            <w:r w:rsidR="00B26B37">
              <w:rPr>
                <w:sz w:val="26"/>
                <w:szCs w:val="26"/>
              </w:rPr>
              <w:t xml:space="preserve">.  Moc sněhu u nás nebylo, zatím. </w:t>
            </w:r>
            <w:r w:rsidR="00910401">
              <w:rPr>
                <w:sz w:val="26"/>
                <w:szCs w:val="26"/>
              </w:rPr>
              <w:t>Nás posilují společně prožité chvíle</w:t>
            </w:r>
            <w:r w:rsidR="0032194E">
              <w:rPr>
                <w:sz w:val="26"/>
                <w:szCs w:val="26"/>
              </w:rPr>
              <w:t xml:space="preserve"> </w:t>
            </w:r>
            <w:r w:rsidR="0032194E" w:rsidRPr="0032194E">
              <w:rPr>
                <w:sz w:val="26"/>
                <w:szCs w:val="26"/>
              </w:rPr>
              <w:sym w:font="Wingdings" w:char="F04A"/>
            </w:r>
            <w:r w:rsidR="0032194E">
              <w:rPr>
                <w:sz w:val="26"/>
                <w:szCs w:val="26"/>
              </w:rPr>
              <w:t xml:space="preserve"> /někdy </w:t>
            </w:r>
            <w:r w:rsidR="0032194E" w:rsidRPr="0032194E">
              <w:rPr>
                <w:sz w:val="26"/>
                <w:szCs w:val="26"/>
              </w:rPr>
              <w:sym w:font="Wingdings" w:char="F04A"/>
            </w:r>
            <w:r w:rsidR="0032194E">
              <w:rPr>
                <w:sz w:val="26"/>
                <w:szCs w:val="26"/>
              </w:rPr>
              <w:t>/</w:t>
            </w:r>
            <w:r w:rsidR="00910401">
              <w:rPr>
                <w:sz w:val="26"/>
                <w:szCs w:val="26"/>
              </w:rPr>
              <w:t>.</w:t>
            </w:r>
          </w:p>
          <w:p w:rsidR="0032194E" w:rsidRDefault="0032194E" w:rsidP="004F5DDC">
            <w:pPr>
              <w:jc w:val="both"/>
              <w:rPr>
                <w:sz w:val="26"/>
                <w:szCs w:val="26"/>
              </w:rPr>
            </w:pPr>
          </w:p>
          <w:p w:rsidR="00910401" w:rsidRDefault="004F5DDC" w:rsidP="00910401">
            <w:pPr>
              <w:jc w:val="both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01BC1BDF" wp14:editId="2885F67B">
                  <wp:simplePos x="0" y="0"/>
                  <wp:positionH relativeFrom="column">
                    <wp:posOffset>-1785620</wp:posOffset>
                  </wp:positionH>
                  <wp:positionV relativeFrom="paragraph">
                    <wp:posOffset>-3405505</wp:posOffset>
                  </wp:positionV>
                  <wp:extent cx="1671955" cy="3448050"/>
                  <wp:effectExtent l="19050" t="19050" r="23495" b="19050"/>
                  <wp:wrapTight wrapText="bothSides">
                    <wp:wrapPolygon edited="0">
                      <wp:start x="-246" y="-119"/>
                      <wp:lineTo x="-246" y="21600"/>
                      <wp:lineTo x="21657" y="21600"/>
                      <wp:lineTo x="21657" y="-119"/>
                      <wp:lineTo x="-246" y="-119"/>
                    </wp:wrapPolygon>
                  </wp:wrapTight>
                  <wp:docPr id="4" name="Obrázek 4" descr="C:\Users\Charit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arit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B37">
              <w:rPr>
                <w:sz w:val="26"/>
                <w:szCs w:val="26"/>
              </w:rPr>
              <w:t xml:space="preserve">V únoru proběhl </w:t>
            </w:r>
            <w:r w:rsidR="0032194E">
              <w:rPr>
                <w:sz w:val="26"/>
                <w:szCs w:val="26"/>
              </w:rPr>
              <w:t>plánovaný</w:t>
            </w:r>
            <w:r w:rsidR="00B26B37">
              <w:rPr>
                <w:sz w:val="26"/>
                <w:szCs w:val="26"/>
              </w:rPr>
              <w:t xml:space="preserve"> maškarní bál. Současně byl spojen s</w:t>
            </w:r>
            <w:r w:rsidR="0032194E">
              <w:rPr>
                <w:sz w:val="26"/>
                <w:szCs w:val="26"/>
              </w:rPr>
              <w:t xml:space="preserve"> bujarými </w:t>
            </w:r>
            <w:r w:rsidR="00B26B37">
              <w:rPr>
                <w:sz w:val="26"/>
                <w:szCs w:val="26"/>
              </w:rPr>
              <w:t>oslavami únorových</w:t>
            </w:r>
            <w:r w:rsidR="0032194E">
              <w:rPr>
                <w:sz w:val="26"/>
                <w:szCs w:val="26"/>
              </w:rPr>
              <w:t xml:space="preserve"> narozenin,</w:t>
            </w:r>
            <w:r w:rsidR="00B26B37">
              <w:rPr>
                <w:sz w:val="26"/>
                <w:szCs w:val="26"/>
              </w:rPr>
              <w:t xml:space="preserve"> svátků</w:t>
            </w:r>
            <w:r w:rsidR="0032194E">
              <w:rPr>
                <w:sz w:val="26"/>
                <w:szCs w:val="26"/>
              </w:rPr>
              <w:t>. Přítomní klie</w:t>
            </w:r>
            <w:r w:rsidR="00B26B37">
              <w:rPr>
                <w:sz w:val="26"/>
                <w:szCs w:val="26"/>
              </w:rPr>
              <w:t>nti</w:t>
            </w:r>
            <w:r w:rsidR="0032194E">
              <w:rPr>
                <w:sz w:val="26"/>
                <w:szCs w:val="26"/>
              </w:rPr>
              <w:t xml:space="preserve">      </w:t>
            </w:r>
            <w:r w:rsidR="00B26B37">
              <w:rPr>
                <w:sz w:val="26"/>
                <w:szCs w:val="26"/>
              </w:rPr>
              <w:t xml:space="preserve"> i zaměstnanci se dobře poměli, bylo dost zábavy, hudby, tance i jídla.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10401" w:rsidRDefault="00910401" w:rsidP="00910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 jsme slíbili, seznámili jsme všechny účastníky, zaměstnance,</w:t>
            </w:r>
            <w:r w:rsidR="003219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rodiče             i  naše klienty, s výsledky hodnocení, s připomínkami, které jste navrhovali. Nápady a připomínky nejsou někde v šuplíku, ale je to věc veřejná a všichni z Pohodičky se je pokusíme naplnit.</w:t>
            </w:r>
          </w:p>
          <w:p w:rsidR="00B26B37" w:rsidRDefault="00B26B37" w:rsidP="00B26B37">
            <w:pPr>
              <w:jc w:val="both"/>
              <w:rPr>
                <w:sz w:val="26"/>
                <w:szCs w:val="26"/>
              </w:rPr>
            </w:pPr>
          </w:p>
          <w:p w:rsidR="00B26B37" w:rsidRDefault="00910401" w:rsidP="000A5E3C">
            <w:pPr>
              <w:jc w:val="both"/>
              <w:rPr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364D9691" wp14:editId="599606E6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-1955165</wp:posOffset>
                  </wp:positionV>
                  <wp:extent cx="1895475" cy="3448050"/>
                  <wp:effectExtent l="19050" t="19050" r="28575" b="19050"/>
                  <wp:wrapTight wrapText="bothSides">
                    <wp:wrapPolygon edited="0">
                      <wp:start x="-217" y="-119"/>
                      <wp:lineTo x="-217" y="21600"/>
                      <wp:lineTo x="21709" y="21600"/>
                      <wp:lineTo x="21709" y="-119"/>
                      <wp:lineTo x="-217" y="-119"/>
                    </wp:wrapPolygon>
                  </wp:wrapTight>
                  <wp:docPr id="9" name="Obrázek 9" descr="C:\Users\Charit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arita\Desktop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46"/>
                          <a:stretch/>
                        </pic:blipFill>
                        <pic:spPr bwMode="auto">
                          <a:xfrm>
                            <a:off x="0" y="0"/>
                            <a:ext cx="189547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B37">
              <w:rPr>
                <w:sz w:val="26"/>
                <w:szCs w:val="26"/>
              </w:rPr>
              <w:t>Zase se vracíme k výletování, jako před covidovým obdobím. Náš první výlet v roce 2023 povede do Národního muzea v Praze na výstavu Evoluce živo</w:t>
            </w:r>
            <w:r w:rsidR="00E82ECD">
              <w:rPr>
                <w:sz w:val="26"/>
                <w:szCs w:val="26"/>
              </w:rPr>
              <w:t xml:space="preserve">ta. </w:t>
            </w:r>
            <w:r w:rsidR="00B26B37">
              <w:rPr>
                <w:sz w:val="26"/>
                <w:szCs w:val="26"/>
              </w:rPr>
              <w:t xml:space="preserve"> </w:t>
            </w:r>
            <w:r w:rsidR="00E82ECD">
              <w:rPr>
                <w:sz w:val="26"/>
                <w:szCs w:val="26"/>
              </w:rPr>
              <w:t>Pr</w:t>
            </w:r>
            <w:r w:rsidR="0032194E">
              <w:rPr>
                <w:sz w:val="26"/>
                <w:szCs w:val="26"/>
              </w:rPr>
              <w:t xml:space="preserve">otože Velikonoce jsou hned v prvním dubnovém týdnu, už koncem března </w:t>
            </w:r>
            <w:r w:rsidR="00B26B37">
              <w:rPr>
                <w:sz w:val="26"/>
                <w:szCs w:val="26"/>
              </w:rPr>
              <w:t>budou</w:t>
            </w:r>
            <w:r w:rsidR="0032194E">
              <w:rPr>
                <w:sz w:val="26"/>
                <w:szCs w:val="26"/>
              </w:rPr>
              <w:t xml:space="preserve"> také </w:t>
            </w:r>
            <w:r w:rsidR="00B26B37">
              <w:rPr>
                <w:sz w:val="26"/>
                <w:szCs w:val="26"/>
              </w:rPr>
              <w:t xml:space="preserve"> velikonoční trhy a jarmarky. Sem směřuje výroba v</w:t>
            </w:r>
            <w:r w:rsidR="000A5E3C">
              <w:rPr>
                <w:sz w:val="26"/>
                <w:szCs w:val="26"/>
              </w:rPr>
              <w:t> </w:t>
            </w:r>
            <w:r w:rsidR="00B26B37">
              <w:rPr>
                <w:sz w:val="26"/>
                <w:szCs w:val="26"/>
              </w:rPr>
              <w:t>dílnách</w:t>
            </w:r>
            <w:r w:rsidR="000A5E3C">
              <w:rPr>
                <w:sz w:val="26"/>
                <w:szCs w:val="26"/>
              </w:rPr>
              <w:t xml:space="preserve">. Vyrábějí se dekorace na stůl, zápichy, šité slepičky, husy, zajíčci…  Letos je tu </w:t>
            </w:r>
            <w:r w:rsidR="00810222">
              <w:rPr>
                <w:sz w:val="26"/>
                <w:szCs w:val="26"/>
              </w:rPr>
              <w:t xml:space="preserve">          </w:t>
            </w:r>
            <w:r w:rsidR="000A5E3C">
              <w:rPr>
                <w:sz w:val="26"/>
                <w:szCs w:val="26"/>
              </w:rPr>
              <w:t xml:space="preserve">i </w:t>
            </w:r>
            <w:r w:rsidR="008F2943">
              <w:rPr>
                <w:sz w:val="26"/>
                <w:szCs w:val="26"/>
              </w:rPr>
              <w:t xml:space="preserve">nová </w:t>
            </w:r>
            <w:bookmarkStart w:id="0" w:name="_GoBack"/>
            <w:bookmarkEnd w:id="0"/>
            <w:r w:rsidR="000A5E3C">
              <w:rPr>
                <w:sz w:val="26"/>
                <w:szCs w:val="26"/>
              </w:rPr>
              <w:t>příležitost pro naše klienty</w:t>
            </w:r>
            <w:r w:rsidR="00810222">
              <w:rPr>
                <w:sz w:val="26"/>
                <w:szCs w:val="26"/>
              </w:rPr>
              <w:t xml:space="preserve"> </w:t>
            </w:r>
            <w:r w:rsidR="000A5E3C">
              <w:rPr>
                <w:sz w:val="26"/>
                <w:szCs w:val="26"/>
              </w:rPr>
              <w:t xml:space="preserve"> </w:t>
            </w:r>
            <w:r w:rsidR="00810222">
              <w:rPr>
                <w:sz w:val="26"/>
                <w:szCs w:val="26"/>
              </w:rPr>
              <w:t xml:space="preserve">vyzkoušet si </w:t>
            </w:r>
            <w:r w:rsidR="000A5E3C">
              <w:rPr>
                <w:sz w:val="26"/>
                <w:szCs w:val="26"/>
              </w:rPr>
              <w:t>práci se dřevem - řezání, broušení, natírání…To všechno můžete vidět na velikonoční výstavě v Trianě, zasedací místnosti MÚ Rokycany, dále v </w:t>
            </w:r>
            <w:r w:rsidR="00810222">
              <w:rPr>
                <w:sz w:val="26"/>
                <w:szCs w:val="26"/>
              </w:rPr>
              <w:t>Har</w:t>
            </w:r>
            <w:r w:rsidR="000A5E3C">
              <w:rPr>
                <w:sz w:val="26"/>
                <w:szCs w:val="26"/>
              </w:rPr>
              <w:t>monii v Mirošově, v Mirošově a Kařezu na trzích.</w:t>
            </w:r>
          </w:p>
          <w:p w:rsidR="000A5E3C" w:rsidRDefault="000A5E3C" w:rsidP="000A5E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Ve stacionáři se také „život“ rozproudil. „Pracovní týden“ je rozdělený do bloků </w:t>
            </w:r>
            <w:r w:rsidR="00810222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a pravidelně se střídá tvoření, cvičení nebo tanec, vaření, </w:t>
            </w:r>
            <w:r w:rsidR="00810222">
              <w:rPr>
                <w:sz w:val="26"/>
                <w:szCs w:val="26"/>
              </w:rPr>
              <w:t xml:space="preserve">vycházky, </w:t>
            </w:r>
            <w:r>
              <w:rPr>
                <w:sz w:val="26"/>
                <w:szCs w:val="26"/>
              </w:rPr>
              <w:t>společenské hry</w:t>
            </w:r>
            <w:r w:rsidR="007C525C">
              <w:rPr>
                <w:sz w:val="26"/>
                <w:szCs w:val="26"/>
              </w:rPr>
              <w:t>, muzikoterapie</w:t>
            </w:r>
            <w:r>
              <w:rPr>
                <w:sz w:val="26"/>
                <w:szCs w:val="26"/>
              </w:rPr>
              <w:t>… a v pátek na „odchodnou“ filmové odpoledne.</w:t>
            </w:r>
          </w:p>
          <w:p w:rsidR="007C525C" w:rsidRPr="00B26B37" w:rsidRDefault="007C525C" w:rsidP="0041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 únoru bohužel nezavítali do Pohodičky p. Ladislav Lego, spirituál a p. Fran</w:t>
            </w:r>
            <w:r w:rsidR="0041509C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išek </w:t>
            </w:r>
            <w:r w:rsidR="0041509C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adkovský, emeritní biskup plzeňský, kteří nemohli přijet ze zdravotních důvodů.</w:t>
            </w:r>
            <w:r w:rsidR="0041509C">
              <w:rPr>
                <w:sz w:val="26"/>
                <w:szCs w:val="26"/>
              </w:rPr>
              <w:t xml:space="preserve"> Těšíme se na další setkání a přejeme brzké uzdravení. </w:t>
            </w:r>
          </w:p>
        </w:tc>
        <w:tc>
          <w:tcPr>
            <w:tcW w:w="0" w:type="auto"/>
            <w:vAlign w:val="center"/>
            <w:hideMark/>
          </w:tcPr>
          <w:p w:rsidR="00B26B37" w:rsidRPr="00B26B37" w:rsidRDefault="00B26B37" w:rsidP="00B26B37"/>
        </w:tc>
      </w:tr>
    </w:tbl>
    <w:p w:rsidR="00FF7A29" w:rsidRPr="00424D0A" w:rsidRDefault="00FF7A29" w:rsidP="00FF7A29">
      <w:pPr>
        <w:pStyle w:val="Normlnweb"/>
        <w:spacing w:after="0" w:line="102" w:lineRule="atLeast"/>
        <w:jc w:val="both"/>
        <w:rPr>
          <w:rFonts w:ascii="Cambria" w:hAnsi="Cambria"/>
          <w:b/>
          <w:bCs/>
          <w:color w:val="000000"/>
          <w:sz w:val="26"/>
          <w:szCs w:val="26"/>
        </w:rPr>
      </w:pPr>
    </w:p>
    <w:p w:rsidR="006E5ED9" w:rsidRDefault="00910401" w:rsidP="006E5ED9">
      <w:pPr>
        <w:rPr>
          <w:sz w:val="26"/>
          <w:szCs w:val="26"/>
        </w:rPr>
      </w:pPr>
      <w:r w:rsidRPr="0041509C">
        <w:rPr>
          <w:sz w:val="26"/>
          <w:szCs w:val="26"/>
          <w:u w:val="single"/>
        </w:rPr>
        <w:t>Plán na březen</w:t>
      </w:r>
      <w:r w:rsidRPr="0041509C">
        <w:rPr>
          <w:sz w:val="26"/>
          <w:szCs w:val="26"/>
        </w:rPr>
        <w:t>:</w:t>
      </w:r>
    </w:p>
    <w:p w:rsidR="00810222" w:rsidRDefault="00810222" w:rsidP="006E5ED9">
      <w:pPr>
        <w:rPr>
          <w:sz w:val="26"/>
          <w:szCs w:val="26"/>
        </w:rPr>
      </w:pPr>
    </w:p>
    <w:tbl>
      <w:tblPr>
        <w:tblStyle w:val="Mkatabulky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41509C" w:rsidTr="00810222">
        <w:tc>
          <w:tcPr>
            <w:tcW w:w="2093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15. 3. </w:t>
            </w:r>
          </w:p>
        </w:tc>
        <w:tc>
          <w:tcPr>
            <w:tcW w:w="7119" w:type="dxa"/>
          </w:tcPr>
          <w:p w:rsidR="0041509C" w:rsidRPr="0041509C" w:rsidRDefault="0041509C" w:rsidP="00117288">
            <w:pPr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 xml:space="preserve">Národní muzeum „Evoluce života“ </w:t>
            </w:r>
            <w:r>
              <w:rPr>
                <w:sz w:val="26"/>
                <w:szCs w:val="26"/>
              </w:rPr>
              <w:t xml:space="preserve">, </w:t>
            </w:r>
            <w:r w:rsidRPr="0041509C">
              <w:rPr>
                <w:sz w:val="26"/>
                <w:szCs w:val="26"/>
              </w:rPr>
              <w:t>vlakem</w:t>
            </w:r>
          </w:p>
        </w:tc>
      </w:tr>
      <w:tr w:rsidR="0041509C" w:rsidTr="00810222">
        <w:tc>
          <w:tcPr>
            <w:tcW w:w="2093" w:type="dxa"/>
          </w:tcPr>
          <w:p w:rsidR="0041509C" w:rsidRDefault="00810222" w:rsidP="006E5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25. 3.</w:t>
            </w:r>
          </w:p>
        </w:tc>
        <w:tc>
          <w:tcPr>
            <w:tcW w:w="7119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Velikonoční jarmark Kařez</w:t>
            </w:r>
          </w:p>
        </w:tc>
      </w:tr>
      <w:tr w:rsidR="0041509C" w:rsidTr="00810222">
        <w:tc>
          <w:tcPr>
            <w:tcW w:w="2093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</w:p>
        </w:tc>
        <w:tc>
          <w:tcPr>
            <w:tcW w:w="7119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</w:p>
        </w:tc>
      </w:tr>
      <w:tr w:rsidR="0041509C" w:rsidTr="00810222">
        <w:tc>
          <w:tcPr>
            <w:tcW w:w="2093" w:type="dxa"/>
          </w:tcPr>
          <w:p w:rsidR="0041509C" w:rsidRDefault="00810222" w:rsidP="006E5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3. – 4. 4.</w:t>
            </w:r>
          </w:p>
        </w:tc>
        <w:tc>
          <w:tcPr>
            <w:tcW w:w="7119" w:type="dxa"/>
          </w:tcPr>
          <w:p w:rsidR="0041509C" w:rsidRDefault="00810222" w:rsidP="00810222">
            <w:pPr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Velikonoční výstava v</w:t>
            </w:r>
            <w:r>
              <w:rPr>
                <w:sz w:val="26"/>
                <w:szCs w:val="26"/>
              </w:rPr>
              <w:t> </w:t>
            </w:r>
            <w:r w:rsidRPr="0041509C">
              <w:rPr>
                <w:sz w:val="26"/>
                <w:szCs w:val="26"/>
              </w:rPr>
              <w:t>Trianě</w:t>
            </w:r>
          </w:p>
        </w:tc>
      </w:tr>
      <w:tr w:rsidR="0041509C" w:rsidTr="00810222">
        <w:tc>
          <w:tcPr>
            <w:tcW w:w="2093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</w:p>
        </w:tc>
        <w:tc>
          <w:tcPr>
            <w:tcW w:w="7119" w:type="dxa"/>
          </w:tcPr>
          <w:p w:rsidR="0041509C" w:rsidRDefault="00810222" w:rsidP="006E5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Výstava v rokycanském muzeu – Náš soused brouk</w:t>
            </w:r>
          </w:p>
        </w:tc>
      </w:tr>
      <w:tr w:rsidR="0041509C" w:rsidTr="00810222">
        <w:tc>
          <w:tcPr>
            <w:tcW w:w="2093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</w:p>
        </w:tc>
        <w:tc>
          <w:tcPr>
            <w:tcW w:w="7119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</w:p>
        </w:tc>
      </w:tr>
      <w:tr w:rsidR="0041509C" w:rsidTr="00810222">
        <w:tc>
          <w:tcPr>
            <w:tcW w:w="2093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</w:p>
        </w:tc>
        <w:tc>
          <w:tcPr>
            <w:tcW w:w="7119" w:type="dxa"/>
          </w:tcPr>
          <w:p w:rsidR="0041509C" w:rsidRDefault="0041509C" w:rsidP="006E5ED9">
            <w:pPr>
              <w:rPr>
                <w:sz w:val="26"/>
                <w:szCs w:val="26"/>
              </w:rPr>
            </w:pPr>
          </w:p>
        </w:tc>
      </w:tr>
    </w:tbl>
    <w:p w:rsidR="0041509C" w:rsidRPr="0041509C" w:rsidRDefault="0041509C" w:rsidP="006E5ED9">
      <w:pPr>
        <w:rPr>
          <w:sz w:val="26"/>
          <w:szCs w:val="26"/>
        </w:rPr>
      </w:pPr>
    </w:p>
    <w:p w:rsidR="007C525C" w:rsidRPr="0041509C" w:rsidRDefault="00810222" w:rsidP="006E5E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32C00F" wp14:editId="43FEDF0F">
            <wp:simplePos x="0" y="0"/>
            <wp:positionH relativeFrom="column">
              <wp:posOffset>421005</wp:posOffset>
            </wp:positionH>
            <wp:positionV relativeFrom="paragraph">
              <wp:posOffset>116205</wp:posOffset>
            </wp:positionV>
            <wp:extent cx="5026660" cy="3238500"/>
            <wp:effectExtent l="19050" t="19050" r="21590" b="19050"/>
            <wp:wrapTight wrapText="bothSides">
              <wp:wrapPolygon edited="0">
                <wp:start x="-82" y="-127"/>
                <wp:lineTo x="-82" y="21600"/>
                <wp:lineTo x="21611" y="21600"/>
                <wp:lineTo x="21611" y="-127"/>
                <wp:lineTo x="-82" y="-127"/>
              </wp:wrapPolygon>
            </wp:wrapTight>
            <wp:docPr id="11" name="Obrázek 11" descr="C:\Users\Charit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ita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" t="515" r="1447" b="7987"/>
                    <a:stretch/>
                  </pic:blipFill>
                  <pic:spPr bwMode="auto">
                    <a:xfrm>
                      <a:off x="0" y="0"/>
                      <a:ext cx="5026660" cy="32385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403"/>
      </w:tblGrid>
      <w:tr w:rsidR="00910401" w:rsidRPr="0041509C" w:rsidTr="007C525C">
        <w:tc>
          <w:tcPr>
            <w:tcW w:w="1951" w:type="dxa"/>
          </w:tcPr>
          <w:p w:rsidR="00910401" w:rsidRPr="0041509C" w:rsidRDefault="00910401" w:rsidP="006E5ED9">
            <w:pPr>
              <w:rPr>
                <w:sz w:val="26"/>
                <w:szCs w:val="26"/>
              </w:rPr>
            </w:pPr>
          </w:p>
        </w:tc>
        <w:tc>
          <w:tcPr>
            <w:tcW w:w="7261" w:type="dxa"/>
          </w:tcPr>
          <w:p w:rsidR="00910401" w:rsidRPr="0041509C" w:rsidRDefault="00910401" w:rsidP="00910401">
            <w:pPr>
              <w:rPr>
                <w:sz w:val="26"/>
                <w:szCs w:val="26"/>
              </w:rPr>
            </w:pPr>
          </w:p>
        </w:tc>
      </w:tr>
      <w:tr w:rsidR="00910401" w:rsidRPr="0041509C" w:rsidTr="007C525C">
        <w:tc>
          <w:tcPr>
            <w:tcW w:w="1951" w:type="dxa"/>
          </w:tcPr>
          <w:p w:rsidR="00910401" w:rsidRPr="0041509C" w:rsidRDefault="00910401" w:rsidP="006E5ED9">
            <w:pPr>
              <w:rPr>
                <w:sz w:val="26"/>
                <w:szCs w:val="26"/>
              </w:rPr>
            </w:pPr>
          </w:p>
        </w:tc>
        <w:tc>
          <w:tcPr>
            <w:tcW w:w="7261" w:type="dxa"/>
          </w:tcPr>
          <w:p w:rsidR="00910401" w:rsidRPr="0041509C" w:rsidRDefault="00910401" w:rsidP="006E5ED9">
            <w:pPr>
              <w:rPr>
                <w:sz w:val="26"/>
                <w:szCs w:val="26"/>
              </w:rPr>
            </w:pPr>
          </w:p>
        </w:tc>
      </w:tr>
      <w:tr w:rsidR="00910401" w:rsidRPr="0041509C" w:rsidTr="007C525C">
        <w:tc>
          <w:tcPr>
            <w:tcW w:w="1951" w:type="dxa"/>
          </w:tcPr>
          <w:p w:rsidR="00910401" w:rsidRPr="0041509C" w:rsidRDefault="00910401" w:rsidP="006E5ED9">
            <w:pPr>
              <w:rPr>
                <w:sz w:val="26"/>
                <w:szCs w:val="26"/>
              </w:rPr>
            </w:pPr>
          </w:p>
        </w:tc>
        <w:tc>
          <w:tcPr>
            <w:tcW w:w="7261" w:type="dxa"/>
          </w:tcPr>
          <w:p w:rsidR="00910401" w:rsidRPr="0041509C" w:rsidRDefault="00910401" w:rsidP="006E5ED9">
            <w:pPr>
              <w:rPr>
                <w:sz w:val="26"/>
                <w:szCs w:val="26"/>
              </w:rPr>
            </w:pPr>
          </w:p>
        </w:tc>
      </w:tr>
      <w:tr w:rsidR="00910401" w:rsidRPr="0041509C" w:rsidTr="007C525C">
        <w:tc>
          <w:tcPr>
            <w:tcW w:w="1951" w:type="dxa"/>
          </w:tcPr>
          <w:p w:rsidR="00910401" w:rsidRPr="0041509C" w:rsidRDefault="00910401" w:rsidP="006E5ED9">
            <w:pPr>
              <w:rPr>
                <w:sz w:val="26"/>
                <w:szCs w:val="26"/>
              </w:rPr>
            </w:pPr>
          </w:p>
        </w:tc>
        <w:tc>
          <w:tcPr>
            <w:tcW w:w="7261" w:type="dxa"/>
          </w:tcPr>
          <w:p w:rsidR="0041509C" w:rsidRPr="0041509C" w:rsidRDefault="0041509C" w:rsidP="006E5ED9">
            <w:pPr>
              <w:rPr>
                <w:sz w:val="26"/>
                <w:szCs w:val="26"/>
              </w:rPr>
            </w:pPr>
          </w:p>
        </w:tc>
      </w:tr>
    </w:tbl>
    <w:p w:rsidR="006E5ED9" w:rsidRPr="0041509C" w:rsidRDefault="006E5ED9" w:rsidP="006E5ED9">
      <w:pPr>
        <w:rPr>
          <w:sz w:val="26"/>
          <w:szCs w:val="26"/>
        </w:rPr>
      </w:pPr>
    </w:p>
    <w:p w:rsidR="006E5ED9" w:rsidRPr="0041509C" w:rsidRDefault="006E5ED9" w:rsidP="006E5ED9">
      <w:pPr>
        <w:rPr>
          <w:sz w:val="26"/>
          <w:szCs w:val="26"/>
        </w:rPr>
      </w:pPr>
    </w:p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Default="006E5ED9" w:rsidP="006E5ED9"/>
    <w:p w:rsidR="006E5ED9" w:rsidRPr="00F71E44" w:rsidRDefault="006E5ED9" w:rsidP="006E5ED9"/>
    <w:p w:rsidR="004F6D51" w:rsidRPr="00E82ECD" w:rsidRDefault="0041509C" w:rsidP="0041509C">
      <w:pPr>
        <w:jc w:val="center"/>
        <w:rPr>
          <w:sz w:val="26"/>
          <w:szCs w:val="26"/>
        </w:rPr>
      </w:pPr>
      <w:r w:rsidRPr="00E82ECD">
        <w:rPr>
          <w:sz w:val="26"/>
          <w:szCs w:val="26"/>
        </w:rPr>
        <w:t>Zapsala. Marie Dušková</w:t>
      </w:r>
    </w:p>
    <w:sectPr w:rsidR="004F6D51" w:rsidRPr="00E82E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EA" w:rsidRDefault="00DF6BEA" w:rsidP="00151B5D">
      <w:r>
        <w:separator/>
      </w:r>
    </w:p>
  </w:endnote>
  <w:endnote w:type="continuationSeparator" w:id="0">
    <w:p w:rsidR="00DF6BEA" w:rsidRDefault="00DF6BEA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EA" w:rsidRDefault="00DF6BEA" w:rsidP="00151B5D">
      <w:r>
        <w:separator/>
      </w:r>
    </w:p>
  </w:footnote>
  <w:footnote w:type="continuationSeparator" w:id="0">
    <w:p w:rsidR="00DF6BEA" w:rsidRDefault="00DF6BEA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</w:p>
  <w:p w:rsidR="00706FEC" w:rsidRDefault="00706FEC" w:rsidP="00706FEC">
    <w:pPr>
      <w:pStyle w:val="Zhlav"/>
      <w:tabs>
        <w:tab w:val="clear" w:pos="4536"/>
        <w:tab w:val="clear" w:pos="9072"/>
        <w:tab w:val="left" w:pos="1080"/>
      </w:tabs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2170"/>
      <w:gridCol w:w="2762"/>
    </w:tblGrid>
    <w:tr w:rsidR="00706FEC" w:rsidTr="00706FEC">
      <w:tc>
        <w:tcPr>
          <w:tcW w:w="3070" w:type="dxa"/>
          <w:vAlign w:val="center"/>
        </w:tcPr>
        <w:p w:rsidR="00706FEC" w:rsidRDefault="00706FEC" w:rsidP="001B36A3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2D39D2E" wp14:editId="7B41ACDF">
                <wp:extent cx="2628900" cy="545075"/>
                <wp:effectExtent l="0" t="0" r="0" b="7620"/>
                <wp:docPr id="5" name="Obrázek 5" descr="W:\PUBLICITA\VIZUÁLNÍ_IDENTITA\loga\OPZ\logo_OPZ_barev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54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06FEC" w:rsidRDefault="00706FEC" w:rsidP="001B36A3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191EBF0" wp14:editId="76151280">
                <wp:extent cx="581025" cy="600265"/>
                <wp:effectExtent l="0" t="0" r="0" b="9525"/>
                <wp:docPr id="6" name="Obrázek 6" descr="C:\Users\stehlikovam\Desktop\logoMPSV-m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ehlikovam\Desktop\logoMPSV-m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315" cy="60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06FEC" w:rsidRDefault="00706FEC" w:rsidP="006B249E">
          <w:pPr>
            <w:rPr>
              <w:rFonts w:ascii="Arial" w:hAnsi="Arial" w:cs="Arial"/>
            </w:rPr>
          </w:pPr>
        </w:p>
        <w:p w:rsidR="00706FEC" w:rsidRPr="00706FEC" w:rsidRDefault="00706FEC" w:rsidP="001B36A3">
          <w:pPr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173C12C" wp14:editId="70C67472">
                <wp:extent cx="1390650" cy="361950"/>
                <wp:effectExtent l="0" t="0" r="0" b="0"/>
                <wp:docPr id="7" name="Obrázek 1" descr="http://www.plzensky-kraj.cz/cs/system/files/100512911031409271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 descr="http://www.plzensky-kraj.cz/cs/system/files/10051291103140927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5D" w:rsidRDefault="00151B5D" w:rsidP="00706FEC">
    <w:pPr>
      <w:pStyle w:val="Zhlav"/>
      <w:tabs>
        <w:tab w:val="clear" w:pos="4536"/>
        <w:tab w:val="clear" w:pos="9072"/>
        <w:tab w:val="left" w:pos="1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46FC8"/>
    <w:rsid w:val="000A5E3C"/>
    <w:rsid w:val="00151B5D"/>
    <w:rsid w:val="001B36A3"/>
    <w:rsid w:val="002117C3"/>
    <w:rsid w:val="002A3F94"/>
    <w:rsid w:val="0032194E"/>
    <w:rsid w:val="0041509C"/>
    <w:rsid w:val="00424D0A"/>
    <w:rsid w:val="004F5DDC"/>
    <w:rsid w:val="004F6D51"/>
    <w:rsid w:val="006E5ED9"/>
    <w:rsid w:val="00706FEC"/>
    <w:rsid w:val="0075275C"/>
    <w:rsid w:val="0078288D"/>
    <w:rsid w:val="007C525C"/>
    <w:rsid w:val="00810222"/>
    <w:rsid w:val="00877146"/>
    <w:rsid w:val="008F2943"/>
    <w:rsid w:val="00910401"/>
    <w:rsid w:val="009413E6"/>
    <w:rsid w:val="00A91FC3"/>
    <w:rsid w:val="00B26B37"/>
    <w:rsid w:val="00BC4C83"/>
    <w:rsid w:val="00C06FE9"/>
    <w:rsid w:val="00D74B9C"/>
    <w:rsid w:val="00D96FC6"/>
    <w:rsid w:val="00DA2703"/>
    <w:rsid w:val="00DF6BEA"/>
    <w:rsid w:val="00E82ECD"/>
    <w:rsid w:val="00F37EAD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F7A29"/>
    <w:rPr>
      <w:color w:val="0000FF"/>
      <w:u w:val="single"/>
    </w:rPr>
  </w:style>
  <w:style w:type="paragraph" w:styleId="Normlnweb">
    <w:name w:val="Normal (Web)"/>
    <w:basedOn w:val="Normln"/>
    <w:uiPriority w:val="99"/>
    <w:rsid w:val="00FF7A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F7A29"/>
    <w:rPr>
      <w:color w:val="0000FF"/>
      <w:u w:val="single"/>
    </w:rPr>
  </w:style>
  <w:style w:type="paragraph" w:styleId="Normlnweb">
    <w:name w:val="Normal (Web)"/>
    <w:basedOn w:val="Normln"/>
    <w:uiPriority w:val="99"/>
    <w:rsid w:val="00FF7A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rokycany.cz.beta.charit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kycany@seznam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Charita</cp:lastModifiedBy>
  <cp:revision>6</cp:revision>
  <cp:lastPrinted>2023-03-13T08:20:00Z</cp:lastPrinted>
  <dcterms:created xsi:type="dcterms:W3CDTF">2023-03-09T08:02:00Z</dcterms:created>
  <dcterms:modified xsi:type="dcterms:W3CDTF">2023-03-13T09:14:00Z</dcterms:modified>
</cp:coreProperties>
</file>